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0F8FB" w14:textId="6132A632" w:rsidR="00A30149" w:rsidRPr="006F4660" w:rsidRDefault="00A30149" w:rsidP="006F4660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4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</w:hyperlink>
      <w:r w:rsidRPr="006F4660">
        <w:rPr>
          <w:rFonts w:ascii="Times New Roman" w:hAnsi="Times New Roman" w:cs="Times New Roman"/>
          <w:sz w:val="28"/>
          <w:szCs w:val="28"/>
        </w:rPr>
        <w:br/>
      </w:r>
    </w:p>
    <w:p w14:paraId="602C74F2" w14:textId="378A9DE5" w:rsidR="00A30149" w:rsidRPr="006F4660" w:rsidRDefault="00A30149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Зарегистрировано в Минюсте России 17 июня 2020 г.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58681</w:t>
      </w:r>
    </w:p>
    <w:p w14:paraId="2A2A6BA3" w14:textId="77777777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1CCB49F" w14:textId="6F1EBCDB" w:rsidR="00A30149" w:rsidRPr="006F4660" w:rsidRDefault="00A30149" w:rsidP="006F46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653A005E" w14:textId="77777777" w:rsidR="00A30149" w:rsidRPr="006F4660" w:rsidRDefault="00A301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ПРИКАЗ</w:t>
      </w:r>
    </w:p>
    <w:p w14:paraId="7D2CF05C" w14:textId="0C76F4F1" w:rsidR="00A30149" w:rsidRPr="006F4660" w:rsidRDefault="00A301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от 15 мая 2020 г.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236</w:t>
      </w:r>
    </w:p>
    <w:p w14:paraId="400DEDF0" w14:textId="77777777" w:rsidR="00A30149" w:rsidRPr="006F4660" w:rsidRDefault="00A301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16DD50B" w14:textId="77777777" w:rsidR="00A30149" w:rsidRPr="006F4660" w:rsidRDefault="00A301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ОБ УТВЕРЖДЕНИИ ПОРЯДКА</w:t>
      </w:r>
    </w:p>
    <w:p w14:paraId="1D93046E" w14:textId="77777777" w:rsidR="00A30149" w:rsidRPr="006F4660" w:rsidRDefault="00A301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ПРИЕМА НА ОБУЧЕНИЕ ПО ОБРАЗОВАТЕЛЬНЫМ ПРОГРАММАМ</w:t>
      </w:r>
    </w:p>
    <w:p w14:paraId="2C1DA623" w14:textId="77777777" w:rsidR="00A30149" w:rsidRPr="006F4660" w:rsidRDefault="00A301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ДОШКОЛЬНОГО ОБРАЗОВАНИЯ</w:t>
      </w:r>
    </w:p>
    <w:p w14:paraId="087B4CB5" w14:textId="77777777" w:rsidR="00A30149" w:rsidRPr="006F4660" w:rsidRDefault="00A30149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30149" w:rsidRPr="006F4660" w14:paraId="7D955E95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A73DF" w14:textId="77777777" w:rsidR="00A30149" w:rsidRPr="006F4660" w:rsidRDefault="00A30149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C3416" w14:textId="77777777" w:rsidR="00A30149" w:rsidRPr="006F4660" w:rsidRDefault="00A30149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5E7166C" w14:textId="77777777" w:rsidR="00A30149" w:rsidRPr="006F4660" w:rsidRDefault="00A301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66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2D53EC53" w14:textId="61650A35" w:rsidR="00A30149" w:rsidRPr="006F4660" w:rsidRDefault="00A301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66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Приказов Минпросвещения России от 08.09.2020 </w:t>
            </w:r>
            <w:hyperlink r:id="rId5" w:history="1">
              <w:r w:rsidR="006F466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6F466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471</w:t>
              </w:r>
            </w:hyperlink>
            <w:r w:rsidRPr="006F466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079E03BF" w14:textId="0F265B81" w:rsidR="00A30149" w:rsidRPr="006F4660" w:rsidRDefault="00A301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66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04.10.2021 </w:t>
            </w:r>
            <w:hyperlink r:id="rId6" w:history="1">
              <w:r w:rsidR="006F466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6F466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686</w:t>
              </w:r>
            </w:hyperlink>
            <w:r w:rsidRPr="006F466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276D3" w14:textId="77777777" w:rsidR="00A30149" w:rsidRPr="006F4660" w:rsidRDefault="00A30149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5A637A" w14:textId="77777777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4A72825" w14:textId="076EFF98" w:rsidR="00A30149" w:rsidRPr="006F4660" w:rsidRDefault="00A301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частью 8 статьи 55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F4660">
        <w:rPr>
          <w:rFonts w:ascii="Times New Roman" w:hAnsi="Times New Roman" w:cs="Times New Roman"/>
          <w:sz w:val="28"/>
          <w:szCs w:val="28"/>
        </w:rPr>
        <w:t>«</w:t>
      </w:r>
      <w:r w:rsidRPr="006F4660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F4660">
        <w:rPr>
          <w:rFonts w:ascii="Times New Roman" w:hAnsi="Times New Roman" w:cs="Times New Roman"/>
          <w:sz w:val="28"/>
          <w:szCs w:val="28"/>
        </w:rPr>
        <w:t>»</w:t>
      </w:r>
      <w:r w:rsidRPr="006F466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53, ст. 7598; 2019,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30, ст. 4134) и </w:t>
      </w:r>
      <w:hyperlink r:id="rId8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подпунктом 4.2.21 пункта 4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884 (Собрание законодательства Российской Федерации, 2018,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32, ст. 5343), приказываю:</w:t>
      </w:r>
    </w:p>
    <w:p w14:paraId="0BBBF1B4" w14:textId="77777777" w:rsidR="00A30149" w:rsidRPr="006F4660" w:rsidRDefault="00A30149" w:rsidP="006F4660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8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приема на обучение по образовательным программам дошкольного образования.</w:t>
      </w:r>
    </w:p>
    <w:p w14:paraId="44344D33" w14:textId="77777777" w:rsidR="00A30149" w:rsidRPr="006F4660" w:rsidRDefault="00A30149" w:rsidP="006F4660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2. Признать утратившими силу приказы:</w:t>
      </w:r>
    </w:p>
    <w:p w14:paraId="258269F5" w14:textId="75224CA5" w:rsidR="00A30149" w:rsidRPr="006F4660" w:rsidRDefault="00A30149" w:rsidP="006F4660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Российской Федерации от </w:t>
      </w:r>
      <w:hyperlink r:id="rId9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 xml:space="preserve">8 апреля 2014 г. </w:t>
        </w:r>
        <w:r w:rsidR="006F4660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 xml:space="preserve"> 293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</w:t>
      </w:r>
      <w:r w:rsidR="006F4660">
        <w:rPr>
          <w:rFonts w:ascii="Times New Roman" w:hAnsi="Times New Roman" w:cs="Times New Roman"/>
          <w:sz w:val="28"/>
          <w:szCs w:val="28"/>
        </w:rPr>
        <w:t>«</w:t>
      </w:r>
      <w:r w:rsidRPr="006F4660">
        <w:rPr>
          <w:rFonts w:ascii="Times New Roman" w:hAnsi="Times New Roman" w:cs="Times New Roman"/>
          <w:sz w:val="28"/>
          <w:szCs w:val="28"/>
        </w:rPr>
        <w:t>Об утверждении Порядка приема на обучение по образовательным программам дошкольного образования</w:t>
      </w:r>
      <w:r w:rsidR="006F4660">
        <w:rPr>
          <w:rFonts w:ascii="Times New Roman" w:hAnsi="Times New Roman" w:cs="Times New Roman"/>
          <w:sz w:val="28"/>
          <w:szCs w:val="28"/>
        </w:rPr>
        <w:t>»</w:t>
      </w:r>
      <w:r w:rsidRPr="006F4660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Российской Федерации 12 мая 2014 г., регистрационный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32220);</w:t>
      </w:r>
    </w:p>
    <w:p w14:paraId="172799F9" w14:textId="78BED621" w:rsidR="00A30149" w:rsidRPr="006F4660" w:rsidRDefault="00A30149" w:rsidP="006F4660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Министерства просвещения Российской Федерации от </w:t>
      </w:r>
      <w:hyperlink r:id="rId10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 xml:space="preserve">21 января 2019 г. </w:t>
        </w:r>
        <w:r w:rsidR="006F4660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 xml:space="preserve"> 33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</w:t>
      </w:r>
      <w:r w:rsidR="006F4660">
        <w:rPr>
          <w:rFonts w:ascii="Times New Roman" w:hAnsi="Times New Roman" w:cs="Times New Roman"/>
          <w:sz w:val="28"/>
          <w:szCs w:val="28"/>
        </w:rPr>
        <w:t>«</w:t>
      </w:r>
      <w:r w:rsidRPr="006F4660">
        <w:rPr>
          <w:rFonts w:ascii="Times New Roman" w:hAnsi="Times New Roman" w:cs="Times New Roman"/>
          <w:sz w:val="28"/>
          <w:szCs w:val="28"/>
        </w:rPr>
        <w:t xml:space="preserve">О внесении изменений в Порядок приема на обучение по образовательным программам дошкольного образования, утвержденный приказом Министерства образования и науки Российской Федерации от 8 апреля 2014 г.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293 (зарегистрирован Министерством юстиции Российской Федерации 13 февраля 2019 г., регистрационный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53769)</w:t>
      </w:r>
      <w:r w:rsidR="006F4660">
        <w:rPr>
          <w:rFonts w:ascii="Times New Roman" w:hAnsi="Times New Roman" w:cs="Times New Roman"/>
          <w:sz w:val="28"/>
          <w:szCs w:val="28"/>
        </w:rPr>
        <w:t>»</w:t>
      </w:r>
      <w:r w:rsidRPr="006F4660">
        <w:rPr>
          <w:rFonts w:ascii="Times New Roman" w:hAnsi="Times New Roman" w:cs="Times New Roman"/>
          <w:sz w:val="28"/>
          <w:szCs w:val="28"/>
        </w:rPr>
        <w:t>.</w:t>
      </w:r>
    </w:p>
    <w:p w14:paraId="654AA13F" w14:textId="77777777" w:rsidR="00A30149" w:rsidRPr="006F4660" w:rsidRDefault="00A3014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3. Настоящий приказ действует до 28 июня 2026 года.</w:t>
      </w:r>
    </w:p>
    <w:p w14:paraId="7B18EC23" w14:textId="11188BD9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(п. 3 введен </w:t>
      </w:r>
      <w:hyperlink r:id="rId11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Минпросвещения России от 04.10.2021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686)</w:t>
      </w:r>
    </w:p>
    <w:p w14:paraId="0627FD65" w14:textId="77777777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30B6C6" w14:textId="77777777" w:rsidR="00A30149" w:rsidRPr="006F4660" w:rsidRDefault="00A30149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F4660">
        <w:rPr>
          <w:rFonts w:ascii="Times New Roman" w:hAnsi="Times New Roman" w:cs="Times New Roman"/>
          <w:b/>
          <w:bCs/>
          <w:sz w:val="28"/>
          <w:szCs w:val="28"/>
        </w:rPr>
        <w:t>Министр</w:t>
      </w:r>
    </w:p>
    <w:p w14:paraId="788C7479" w14:textId="3DE834D5" w:rsidR="00A30149" w:rsidRPr="006F4660" w:rsidRDefault="00A30149" w:rsidP="006F4660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F4660">
        <w:rPr>
          <w:rFonts w:ascii="Times New Roman" w:hAnsi="Times New Roman" w:cs="Times New Roman"/>
          <w:b/>
          <w:bCs/>
          <w:sz w:val="28"/>
          <w:szCs w:val="28"/>
        </w:rPr>
        <w:t>С.С.КРАВЦОВ</w:t>
      </w:r>
    </w:p>
    <w:p w14:paraId="3F5D3E5E" w14:textId="77777777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2E7217" w14:textId="77777777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DBC34E" w14:textId="77777777" w:rsidR="00A30149" w:rsidRPr="006F4660" w:rsidRDefault="00A3014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48E0775A" w14:textId="77777777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64FA6BD" w14:textId="77777777" w:rsidR="00A30149" w:rsidRPr="006F4660" w:rsidRDefault="00A301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Утвержден</w:t>
      </w:r>
    </w:p>
    <w:p w14:paraId="18BC81D8" w14:textId="77777777" w:rsidR="00A30149" w:rsidRPr="006F4660" w:rsidRDefault="00A301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приказом Министерства просвещения</w:t>
      </w:r>
    </w:p>
    <w:p w14:paraId="12CE0580" w14:textId="77777777" w:rsidR="00A30149" w:rsidRPr="006F4660" w:rsidRDefault="00A301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04B5C4AA" w14:textId="74889787" w:rsidR="00A30149" w:rsidRPr="006F4660" w:rsidRDefault="00A301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от 15 мая 2020 г.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236</w:t>
      </w:r>
    </w:p>
    <w:p w14:paraId="4C4653F9" w14:textId="77777777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110435C" w14:textId="77777777" w:rsidR="00A30149" w:rsidRPr="006F4660" w:rsidRDefault="00A301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8"/>
      <w:bookmarkEnd w:id="0"/>
      <w:r w:rsidRPr="006F4660">
        <w:rPr>
          <w:rFonts w:ascii="Times New Roman" w:hAnsi="Times New Roman" w:cs="Times New Roman"/>
          <w:sz w:val="28"/>
          <w:szCs w:val="28"/>
        </w:rPr>
        <w:t>ПОРЯДОК</w:t>
      </w:r>
    </w:p>
    <w:p w14:paraId="27F4FA56" w14:textId="77777777" w:rsidR="00A30149" w:rsidRPr="006F4660" w:rsidRDefault="00A301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ПРИЕМА НА ОБУЧЕНИЕ ПО ОБРАЗОВАТЕЛЬНЫМ ПРОГРАММАМ</w:t>
      </w:r>
    </w:p>
    <w:p w14:paraId="7C348DE1" w14:textId="77777777" w:rsidR="00A30149" w:rsidRPr="006F4660" w:rsidRDefault="00A301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ДОШКОЛЬНОГО ОБРАЗОВАНИЯ</w:t>
      </w:r>
    </w:p>
    <w:p w14:paraId="0733EC60" w14:textId="77777777" w:rsidR="00A30149" w:rsidRPr="006F4660" w:rsidRDefault="00A30149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30149" w:rsidRPr="006F4660" w14:paraId="2ABC4AEA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FC742" w14:textId="77777777" w:rsidR="00A30149" w:rsidRPr="006F4660" w:rsidRDefault="00A30149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C2B83" w14:textId="77777777" w:rsidR="00A30149" w:rsidRPr="006F4660" w:rsidRDefault="00A30149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46DEFE0" w14:textId="77777777" w:rsidR="00A30149" w:rsidRPr="006F4660" w:rsidRDefault="00A301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66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08980918" w14:textId="62319CD3" w:rsidR="00A30149" w:rsidRPr="006F4660" w:rsidRDefault="00A301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66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Приказов Минпросвещения России от 08.09.2020 </w:t>
            </w:r>
            <w:hyperlink r:id="rId12" w:history="1">
              <w:r w:rsidR="006F466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6F466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471</w:t>
              </w:r>
            </w:hyperlink>
            <w:r w:rsidRPr="006F466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4BA19158" w14:textId="34980085" w:rsidR="00A30149" w:rsidRPr="006F4660" w:rsidRDefault="00A301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66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04.10.2021 </w:t>
            </w:r>
            <w:hyperlink r:id="rId13" w:history="1">
              <w:r w:rsidR="006F466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6F466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686</w:t>
              </w:r>
            </w:hyperlink>
            <w:r w:rsidRPr="006F466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1BC95" w14:textId="77777777" w:rsidR="00A30149" w:rsidRPr="006F4660" w:rsidRDefault="00A30149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492C1FC" w14:textId="77777777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D28A541" w14:textId="77777777" w:rsidR="00A30149" w:rsidRPr="006F4660" w:rsidRDefault="00A301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1. 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14:paraId="7B589E1A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Действие настоящего Порядка не распространяется на порядок и условия приема в специализированные структурные образовательные подразделения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организациях.</w:t>
      </w:r>
    </w:p>
    <w:p w14:paraId="11B65671" w14:textId="5506AF18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14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Минпросвещения России от 08.09.2020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471)</w:t>
      </w:r>
    </w:p>
    <w:p w14:paraId="1B1EDE6E" w14:textId="4A76F9D5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2.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15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от 29 декабря 2012 г.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F4660">
        <w:rPr>
          <w:rFonts w:ascii="Times New Roman" w:hAnsi="Times New Roman" w:cs="Times New Roman"/>
          <w:sz w:val="28"/>
          <w:szCs w:val="28"/>
        </w:rPr>
        <w:t>«</w:t>
      </w:r>
      <w:r w:rsidRPr="006F4660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F4660">
        <w:rPr>
          <w:rFonts w:ascii="Times New Roman" w:hAnsi="Times New Roman" w:cs="Times New Roman"/>
          <w:sz w:val="28"/>
          <w:szCs w:val="28"/>
        </w:rPr>
        <w:t>»</w:t>
      </w:r>
      <w:r w:rsidRPr="006F466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53, ст. 7598; 2020,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9, ст. 1137) и настоящим Порядком.</w:t>
      </w:r>
    </w:p>
    <w:p w14:paraId="0A47F057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 &lt;1&gt;.</w:t>
      </w:r>
    </w:p>
    <w:p w14:paraId="04DBECEF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041D5090" w14:textId="51BA363C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&lt;1&gt; </w:t>
      </w:r>
      <w:hyperlink r:id="rId16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Часть 9 статьи 55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F4660">
        <w:rPr>
          <w:rFonts w:ascii="Times New Roman" w:hAnsi="Times New Roman" w:cs="Times New Roman"/>
          <w:sz w:val="28"/>
          <w:szCs w:val="28"/>
        </w:rPr>
        <w:t>«</w:t>
      </w:r>
      <w:r w:rsidRPr="006F4660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F4660">
        <w:rPr>
          <w:rFonts w:ascii="Times New Roman" w:hAnsi="Times New Roman" w:cs="Times New Roman"/>
          <w:sz w:val="28"/>
          <w:szCs w:val="28"/>
        </w:rPr>
        <w:t>»</w:t>
      </w:r>
      <w:r w:rsidRPr="006F466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53, ст. 7598).</w:t>
      </w:r>
    </w:p>
    <w:p w14:paraId="73A85F94" w14:textId="77777777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D67A49B" w14:textId="77777777" w:rsidR="00A30149" w:rsidRPr="006F4660" w:rsidRDefault="00A301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Прием граждан на обучение в филиал образовательной организации осуществляется в соответствии с правилами приема обучающихся, установленными в образовательной организации.</w:t>
      </w:r>
    </w:p>
    <w:p w14:paraId="2C22A141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4. Правила приема на обучение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14:paraId="47911760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 &lt;2&gt;.</w:t>
      </w:r>
    </w:p>
    <w:p w14:paraId="243A92C5" w14:textId="3D0BABD0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7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Минпросвещения России от 08.09.2020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471)</w:t>
      </w:r>
    </w:p>
    <w:p w14:paraId="761D61AF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603979C6" w14:textId="6E56D3DF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&lt;2&gt; </w:t>
      </w:r>
      <w:hyperlink r:id="rId18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Часть 3 статьи 67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F4660">
        <w:rPr>
          <w:rFonts w:ascii="Times New Roman" w:hAnsi="Times New Roman" w:cs="Times New Roman"/>
          <w:sz w:val="28"/>
          <w:szCs w:val="28"/>
        </w:rPr>
        <w:t>«</w:t>
      </w:r>
      <w:r w:rsidRPr="006F4660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F4660">
        <w:rPr>
          <w:rFonts w:ascii="Times New Roman" w:hAnsi="Times New Roman" w:cs="Times New Roman"/>
          <w:sz w:val="28"/>
          <w:szCs w:val="28"/>
        </w:rPr>
        <w:t>»</w:t>
      </w:r>
      <w:r w:rsidRPr="006F466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53, ст. 7598).</w:t>
      </w:r>
    </w:p>
    <w:p w14:paraId="18017CDF" w14:textId="77777777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20259F" w14:textId="77777777" w:rsidR="00A30149" w:rsidRPr="006F4660" w:rsidRDefault="00A301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&lt;3&gt;.</w:t>
      </w:r>
    </w:p>
    <w:p w14:paraId="484FF77D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3ED64F20" w14:textId="11BB431D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&lt;3&gt; </w:t>
      </w:r>
      <w:hyperlink r:id="rId19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Часть 2 статьи 9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F4660">
        <w:rPr>
          <w:rFonts w:ascii="Times New Roman" w:hAnsi="Times New Roman" w:cs="Times New Roman"/>
          <w:sz w:val="28"/>
          <w:szCs w:val="28"/>
        </w:rPr>
        <w:t>«</w:t>
      </w:r>
      <w:r w:rsidRPr="006F4660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F4660">
        <w:rPr>
          <w:rFonts w:ascii="Times New Roman" w:hAnsi="Times New Roman" w:cs="Times New Roman"/>
          <w:sz w:val="28"/>
          <w:szCs w:val="28"/>
        </w:rPr>
        <w:t>»</w:t>
      </w:r>
      <w:r w:rsidRPr="006F466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53, ст. 7598; 2014,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19, ст. 2289).</w:t>
      </w:r>
    </w:p>
    <w:p w14:paraId="3EA65ADD" w14:textId="77777777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F89AC4" w14:textId="77777777" w:rsidR="00A30149" w:rsidRPr="006F4660" w:rsidRDefault="00A301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Ребенок имеет право преимущественного приема в государственные и муниципальные образовательные организации, в которых обучаются его полнородные и неполнородные братья и (или) сестры &lt;4&gt;.</w:t>
      </w:r>
    </w:p>
    <w:p w14:paraId="725619CE" w14:textId="64ADA088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0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Минпросвещения России от 04.10.2021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686)</w:t>
      </w:r>
    </w:p>
    <w:p w14:paraId="6C28F469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7A3554A8" w14:textId="0E3B8514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&lt;4&gt; </w:t>
      </w:r>
      <w:hyperlink r:id="rId21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Часть 3.1 статьи 67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F4660">
        <w:rPr>
          <w:rFonts w:ascii="Times New Roman" w:hAnsi="Times New Roman" w:cs="Times New Roman"/>
          <w:sz w:val="28"/>
          <w:szCs w:val="28"/>
        </w:rPr>
        <w:t>«</w:t>
      </w:r>
      <w:r w:rsidRPr="006F4660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F4660">
        <w:rPr>
          <w:rFonts w:ascii="Times New Roman" w:hAnsi="Times New Roman" w:cs="Times New Roman"/>
          <w:sz w:val="28"/>
          <w:szCs w:val="28"/>
        </w:rPr>
        <w:t>»</w:t>
      </w:r>
      <w:r w:rsidRPr="006F466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</w:t>
      </w:r>
      <w:r w:rsidRPr="006F4660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Федерации, 2012,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53, ст. 7598; 2019,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4952, ст. 69707833).</w:t>
      </w:r>
    </w:p>
    <w:p w14:paraId="6AFD9C40" w14:textId="77777777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6040C2" w14:textId="1EBDF7CE" w:rsidR="00A30149" w:rsidRPr="006F4660" w:rsidRDefault="00A301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22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статьей 88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F4660">
        <w:rPr>
          <w:rFonts w:ascii="Times New Roman" w:hAnsi="Times New Roman" w:cs="Times New Roman"/>
          <w:sz w:val="28"/>
          <w:szCs w:val="28"/>
        </w:rPr>
        <w:t>«</w:t>
      </w:r>
      <w:r w:rsidRPr="006F4660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F4660">
        <w:rPr>
          <w:rFonts w:ascii="Times New Roman" w:hAnsi="Times New Roman" w:cs="Times New Roman"/>
          <w:sz w:val="28"/>
          <w:szCs w:val="28"/>
        </w:rPr>
        <w:t>»</w:t>
      </w:r>
      <w:r w:rsidRPr="006F466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53, ст. 7598; 2019,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30, ст. 4134).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&lt;5&gt;.</w:t>
      </w:r>
    </w:p>
    <w:p w14:paraId="6DA10F8A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56DE22C2" w14:textId="1440036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&lt;5&gt; </w:t>
      </w:r>
      <w:hyperlink r:id="rId23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Часть 4 статьи 67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F4660">
        <w:rPr>
          <w:rFonts w:ascii="Times New Roman" w:hAnsi="Times New Roman" w:cs="Times New Roman"/>
          <w:sz w:val="28"/>
          <w:szCs w:val="28"/>
        </w:rPr>
        <w:t>«</w:t>
      </w:r>
      <w:r w:rsidRPr="006F4660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F4660">
        <w:rPr>
          <w:rFonts w:ascii="Times New Roman" w:hAnsi="Times New Roman" w:cs="Times New Roman"/>
          <w:sz w:val="28"/>
          <w:szCs w:val="28"/>
        </w:rPr>
        <w:t>»</w:t>
      </w:r>
      <w:r w:rsidRPr="006F466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53, ст. 7598).</w:t>
      </w:r>
    </w:p>
    <w:p w14:paraId="22E84F9C" w14:textId="77777777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42D310" w14:textId="77777777" w:rsidR="00A30149" w:rsidRPr="006F4660" w:rsidRDefault="00A301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6. 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&lt;6&gt;.</w:t>
      </w:r>
    </w:p>
    <w:p w14:paraId="2FA7D9EA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555FBC53" w14:textId="53F1C6A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&lt;6&gt; </w:t>
      </w:r>
      <w:hyperlink r:id="rId24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Часть 2 статьи 55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F4660">
        <w:rPr>
          <w:rFonts w:ascii="Times New Roman" w:hAnsi="Times New Roman" w:cs="Times New Roman"/>
          <w:sz w:val="28"/>
          <w:szCs w:val="28"/>
        </w:rPr>
        <w:t>«</w:t>
      </w:r>
      <w:r w:rsidRPr="006F4660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F4660">
        <w:rPr>
          <w:rFonts w:ascii="Times New Roman" w:hAnsi="Times New Roman" w:cs="Times New Roman"/>
          <w:sz w:val="28"/>
          <w:szCs w:val="28"/>
        </w:rPr>
        <w:t>»</w:t>
      </w:r>
      <w:r w:rsidRPr="006F466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53, ст. 7598).</w:t>
      </w:r>
    </w:p>
    <w:p w14:paraId="54C89F95" w14:textId="77777777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F9EF265" w14:textId="6EA6101E" w:rsidR="00A30149" w:rsidRPr="006F4660" w:rsidRDefault="00A301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Копии указанных документов, информация о сроках приема документов, указанных в </w:t>
      </w:r>
      <w:hyperlink w:anchor="P101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пункте 9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настоящего Порядка,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</w:t>
      </w:r>
      <w:r w:rsidR="006F4660">
        <w:rPr>
          <w:rFonts w:ascii="Times New Roman" w:hAnsi="Times New Roman" w:cs="Times New Roman"/>
          <w:sz w:val="28"/>
          <w:szCs w:val="28"/>
        </w:rPr>
        <w:t>«</w:t>
      </w:r>
      <w:r w:rsidRPr="006F4660">
        <w:rPr>
          <w:rFonts w:ascii="Times New Roman" w:hAnsi="Times New Roman" w:cs="Times New Roman"/>
          <w:sz w:val="28"/>
          <w:szCs w:val="28"/>
        </w:rPr>
        <w:t>Интернет</w:t>
      </w:r>
      <w:r w:rsidR="006F4660">
        <w:rPr>
          <w:rFonts w:ascii="Times New Roman" w:hAnsi="Times New Roman" w:cs="Times New Roman"/>
          <w:sz w:val="28"/>
          <w:szCs w:val="28"/>
        </w:rPr>
        <w:t>»</w:t>
      </w:r>
      <w:r w:rsidRPr="006F4660">
        <w:rPr>
          <w:rFonts w:ascii="Times New Roman" w:hAnsi="Times New Roman" w:cs="Times New Roman"/>
          <w:sz w:val="28"/>
          <w:szCs w:val="28"/>
        </w:rPr>
        <w:t>.</w:t>
      </w:r>
    </w:p>
    <w:p w14:paraId="7FC5C94E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Муниципальные (государственные) образовательные организации размещают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муниципального округа городского округа (в городах федерального значения - акт органа, определенного законами этих субъектов Российской Федерации) о </w:t>
      </w:r>
      <w:r w:rsidRPr="006F4660">
        <w:rPr>
          <w:rFonts w:ascii="Times New Roman" w:hAnsi="Times New Roman" w:cs="Times New Roman"/>
          <w:sz w:val="28"/>
          <w:szCs w:val="28"/>
        </w:rPr>
        <w:lastRenderedPageBreak/>
        <w:t>закреплении образовательных организаций за конкретными территориями муниципального района, муниципального округа городского округа, издаваемый не позднее 1 апреля текущего года (далее - распорядительный акт о закрепленной территории).</w:t>
      </w:r>
    </w:p>
    <w:p w14:paraId="61C8B383" w14:textId="21526858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5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Минпросвещения России от 04.10.2021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686)</w:t>
      </w:r>
    </w:p>
    <w:p w14:paraId="6B9BA44B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14:paraId="4CFACD2D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14:paraId="4C9E21F8" w14:textId="5C2DBD4B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8. 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 </w:t>
      </w:r>
      <w:hyperlink r:id="rId26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части 14 статьи 98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F4660">
        <w:rPr>
          <w:rFonts w:ascii="Times New Roman" w:hAnsi="Times New Roman" w:cs="Times New Roman"/>
          <w:sz w:val="28"/>
          <w:szCs w:val="28"/>
        </w:rPr>
        <w:t>«</w:t>
      </w:r>
      <w:r w:rsidRPr="006F4660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F4660">
        <w:rPr>
          <w:rFonts w:ascii="Times New Roman" w:hAnsi="Times New Roman" w:cs="Times New Roman"/>
          <w:sz w:val="28"/>
          <w:szCs w:val="28"/>
        </w:rPr>
        <w:t>»</w:t>
      </w:r>
      <w:r w:rsidRPr="006F4660">
        <w:rPr>
          <w:rFonts w:ascii="Times New Roman" w:hAnsi="Times New Roman" w:cs="Times New Roman"/>
          <w:sz w:val="28"/>
          <w:szCs w:val="28"/>
        </w:rPr>
        <w:t xml:space="preserve"> &lt;7&gt;.</w:t>
      </w:r>
    </w:p>
    <w:p w14:paraId="698A1323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710D2311" w14:textId="768A625A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&lt;7&gt; </w:t>
      </w:r>
      <w:hyperlink r:id="rId27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Часть 4.1 статьи 67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F4660">
        <w:rPr>
          <w:rFonts w:ascii="Times New Roman" w:hAnsi="Times New Roman" w:cs="Times New Roman"/>
          <w:sz w:val="28"/>
          <w:szCs w:val="28"/>
        </w:rPr>
        <w:t>«</w:t>
      </w:r>
      <w:r w:rsidRPr="006F4660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F4660">
        <w:rPr>
          <w:rFonts w:ascii="Times New Roman" w:hAnsi="Times New Roman" w:cs="Times New Roman"/>
          <w:sz w:val="28"/>
          <w:szCs w:val="28"/>
        </w:rPr>
        <w:t>»</w:t>
      </w:r>
      <w:r w:rsidRPr="006F466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53, ст. 7598; 2019,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52, ст. 7833).</w:t>
      </w:r>
    </w:p>
    <w:p w14:paraId="20073EF6" w14:textId="77777777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107198A" w14:textId="77777777" w:rsidR="00A30149" w:rsidRPr="006F4660" w:rsidRDefault="00A301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Документы о приеме подаются в государственную или муниципальную образовательную организацию, в которую получено направление.</w:t>
      </w:r>
    </w:p>
    <w:p w14:paraId="186BA97D" w14:textId="3B7330ED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8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Минпросвещения России от 04.10.2021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686)</w:t>
      </w:r>
    </w:p>
    <w:p w14:paraId="7551D887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5FECB51E" w14:textId="2DBCAC8A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&lt;8&gt; Сноска исключена с 1 марта 2022 года. - </w:t>
      </w:r>
      <w:hyperlink r:id="rId29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Минпросвещения России от 04.10.2021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686.</w:t>
      </w:r>
    </w:p>
    <w:p w14:paraId="16ED2654" w14:textId="77777777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E4239B" w14:textId="77777777" w:rsidR="00A30149" w:rsidRPr="006F4660" w:rsidRDefault="00A301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14:paraId="2536C8E7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1) о заявлениях для направления и приема (индивидуальный номер и дата подачи заявления);</w:t>
      </w:r>
    </w:p>
    <w:p w14:paraId="41C6065B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lastRenderedPageBreak/>
        <w:t>2) о статусах обработки заявлений, об основаниях их изменения и комментарии к ним;</w:t>
      </w:r>
    </w:p>
    <w:p w14:paraId="64EEB2FD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3) о последовательности предоставления места в государственной или муниципальной образовательной организации;</w:t>
      </w:r>
    </w:p>
    <w:p w14:paraId="34557D43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4) о документе о предоставлении места в государственной или муниципальной образовательной организации;</w:t>
      </w:r>
    </w:p>
    <w:p w14:paraId="4EB335A7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5) о документе о зачислении ребенка в государственную или муниципальную образовательную организацию &lt;8&gt;.</w:t>
      </w:r>
    </w:p>
    <w:p w14:paraId="4C1E17FE" w14:textId="754D5E5F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0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Минпросвещения России от 04.10.2021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686)</w:t>
      </w:r>
    </w:p>
    <w:p w14:paraId="398B3A53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2D494DD5" w14:textId="42D863AD" w:rsidR="00A30149" w:rsidRPr="006F4660" w:rsidRDefault="00012E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1" w:history="1">
        <w:r w:rsidR="00A30149" w:rsidRPr="006F4660">
          <w:rPr>
            <w:rFonts w:ascii="Times New Roman" w:hAnsi="Times New Roman" w:cs="Times New Roman"/>
            <w:color w:val="0000FF"/>
            <w:sz w:val="28"/>
            <w:szCs w:val="28"/>
          </w:rPr>
          <w:t>&lt;8&gt;</w:t>
        </w:r>
      </w:hyperlink>
      <w:r w:rsidR="00A30149" w:rsidRPr="006F4660">
        <w:rPr>
          <w:rFonts w:ascii="Times New Roman" w:hAnsi="Times New Roman" w:cs="Times New Roman"/>
          <w:sz w:val="28"/>
          <w:szCs w:val="28"/>
        </w:rPr>
        <w:t xml:space="preserve"> </w:t>
      </w:r>
      <w:hyperlink r:id="rId32" w:history="1">
        <w:r w:rsidR="00A30149" w:rsidRPr="006F4660">
          <w:rPr>
            <w:rFonts w:ascii="Times New Roman" w:hAnsi="Times New Roman" w:cs="Times New Roman"/>
            <w:color w:val="0000FF"/>
            <w:sz w:val="28"/>
            <w:szCs w:val="28"/>
          </w:rPr>
          <w:t>Часть 17 статьи 98</w:t>
        </w:r>
      </w:hyperlink>
      <w:r w:rsidR="00A30149" w:rsidRPr="006F4660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="00A30149" w:rsidRPr="006F4660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F4660">
        <w:rPr>
          <w:rFonts w:ascii="Times New Roman" w:hAnsi="Times New Roman" w:cs="Times New Roman"/>
          <w:sz w:val="28"/>
          <w:szCs w:val="28"/>
        </w:rPr>
        <w:t>«</w:t>
      </w:r>
      <w:r w:rsidR="00A30149" w:rsidRPr="006F4660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F4660">
        <w:rPr>
          <w:rFonts w:ascii="Times New Roman" w:hAnsi="Times New Roman" w:cs="Times New Roman"/>
          <w:sz w:val="28"/>
          <w:szCs w:val="28"/>
        </w:rPr>
        <w:t>»</w:t>
      </w:r>
      <w:r w:rsidR="00A30149" w:rsidRPr="006F466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="00A30149" w:rsidRPr="006F4660">
        <w:rPr>
          <w:rFonts w:ascii="Times New Roman" w:hAnsi="Times New Roman" w:cs="Times New Roman"/>
          <w:sz w:val="28"/>
          <w:szCs w:val="28"/>
        </w:rPr>
        <w:t xml:space="preserve"> 53, ст. 7598; 2019,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="00A30149" w:rsidRPr="006F4660">
        <w:rPr>
          <w:rFonts w:ascii="Times New Roman" w:hAnsi="Times New Roman" w:cs="Times New Roman"/>
          <w:sz w:val="28"/>
          <w:szCs w:val="28"/>
        </w:rPr>
        <w:t xml:space="preserve"> 52, ст. 7833).</w:t>
      </w:r>
    </w:p>
    <w:p w14:paraId="703BA963" w14:textId="77777777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DE1FF8" w14:textId="77777777" w:rsidR="00A30149" w:rsidRPr="006F4660" w:rsidRDefault="00A301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01"/>
      <w:bookmarkEnd w:id="1"/>
      <w:r w:rsidRPr="006F4660">
        <w:rPr>
          <w:rFonts w:ascii="Times New Roman" w:hAnsi="Times New Roman" w:cs="Times New Roman"/>
          <w:sz w:val="28"/>
          <w:szCs w:val="28"/>
        </w:rPr>
        <w:t>9. 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14:paraId="537D413D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14:paraId="073C9A54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14:paraId="3AF941D6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14:paraId="075F86DD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а) фамилия, имя, отчество (последнее - при наличии) ребенка;</w:t>
      </w:r>
    </w:p>
    <w:p w14:paraId="76C570C6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б) дата рождения ребенка;</w:t>
      </w:r>
    </w:p>
    <w:p w14:paraId="0F844761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в) реквизиты свидетельства о рождении ребенка;</w:t>
      </w:r>
    </w:p>
    <w:p w14:paraId="60B319FF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г) адрес места жительства (места пребывания, места фактического проживания) ребенка;</w:t>
      </w:r>
    </w:p>
    <w:p w14:paraId="51F92999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д) фамилия, имя, отчество (последнее - при наличии) родителей (законных представителей) ребенка;</w:t>
      </w:r>
    </w:p>
    <w:p w14:paraId="5EBDA3E1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lastRenderedPageBreak/>
        <w:t>е) реквизиты документа, удостоверяющего личность родителя (законного представителя) ребенка;</w:t>
      </w:r>
    </w:p>
    <w:p w14:paraId="2C44CBA7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ж) реквизиты документа, подтверждающего установление опеки (при наличии);</w:t>
      </w:r>
    </w:p>
    <w:p w14:paraId="66458222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з) адрес электронной почты, номер телефона (при наличии) родителей (законных представителей) ребенка;</w:t>
      </w:r>
    </w:p>
    <w:p w14:paraId="139E4299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14:paraId="396D9ECE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14:paraId="3D7219A8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л) о направленности дошкольной группы;</w:t>
      </w:r>
    </w:p>
    <w:p w14:paraId="5D4F0D2F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м) о необходимом режиме пребывания ребенка;</w:t>
      </w:r>
    </w:p>
    <w:p w14:paraId="3CB9A508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н) о желаемой дате приема на обучение.</w:t>
      </w:r>
    </w:p>
    <w:p w14:paraId="38FCFF65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14:paraId="5CDE9736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При наличии у ребенка полнородных или неполнородных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</w:t>
      </w:r>
      <w:proofErr w:type="spellStart"/>
      <w:r w:rsidRPr="006F4660">
        <w:rPr>
          <w:rFonts w:ascii="Times New Roman" w:hAnsi="Times New Roman" w:cs="Times New Roman"/>
          <w:sz w:val="28"/>
          <w:szCs w:val="28"/>
        </w:rPr>
        <w:t>ии</w:t>
      </w:r>
      <w:proofErr w:type="spellEnd"/>
      <w:r w:rsidRPr="006F4660">
        <w:rPr>
          <w:rFonts w:ascii="Times New Roman" w:hAnsi="Times New Roman" w:cs="Times New Roman"/>
          <w:sz w:val="28"/>
          <w:szCs w:val="28"/>
        </w:rPr>
        <w:t>), имя (имена), отчество(-а) (последнее - при наличии) полнородных или неполнородных братьев и (или) сестер.</w:t>
      </w:r>
    </w:p>
    <w:p w14:paraId="625BE46E" w14:textId="3A6E24B3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3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Минпросвещения России от 04.10.2021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686)</w:t>
      </w:r>
    </w:p>
    <w:p w14:paraId="7A574CCA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14:paraId="0229D2C1" w14:textId="523288B3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</w:t>
      </w:r>
      <w:hyperlink r:id="rId34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статьей 10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Федерального закона от 25 июля 2002 г.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115-ФЗ </w:t>
      </w:r>
      <w:r w:rsidR="006F4660">
        <w:rPr>
          <w:rFonts w:ascii="Times New Roman" w:hAnsi="Times New Roman" w:cs="Times New Roman"/>
          <w:sz w:val="28"/>
          <w:szCs w:val="28"/>
        </w:rPr>
        <w:t>«</w:t>
      </w:r>
      <w:r w:rsidRPr="006F4660">
        <w:rPr>
          <w:rFonts w:ascii="Times New Roman" w:hAnsi="Times New Roman" w:cs="Times New Roman"/>
          <w:sz w:val="28"/>
          <w:szCs w:val="28"/>
        </w:rPr>
        <w:t>О правовом положении иностранных граждан в Российской Федерации</w:t>
      </w:r>
      <w:r w:rsidR="006F4660">
        <w:rPr>
          <w:rFonts w:ascii="Times New Roman" w:hAnsi="Times New Roman" w:cs="Times New Roman"/>
          <w:sz w:val="28"/>
          <w:szCs w:val="28"/>
        </w:rPr>
        <w:t>»</w:t>
      </w:r>
      <w:r w:rsidRPr="006F466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2002,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30, ст. 3032);</w:t>
      </w:r>
    </w:p>
    <w:p w14:paraId="1986E2D9" w14:textId="2A4DFFB8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абзац утратил силу с 1 января 2021 года. - </w:t>
      </w:r>
      <w:hyperlink r:id="rId35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Минпросвещения </w:t>
      </w:r>
      <w:r w:rsidRPr="006F4660">
        <w:rPr>
          <w:rFonts w:ascii="Times New Roman" w:hAnsi="Times New Roman" w:cs="Times New Roman"/>
          <w:sz w:val="28"/>
          <w:szCs w:val="28"/>
        </w:rPr>
        <w:lastRenderedPageBreak/>
        <w:t xml:space="preserve">России от 08.09.2020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471;</w:t>
      </w:r>
    </w:p>
    <w:p w14:paraId="66B9632B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документ, подтверждающий установление опеки (при необходимости);</w:t>
      </w:r>
    </w:p>
    <w:p w14:paraId="711E4C46" w14:textId="0619815B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абзац утратил силу. - </w:t>
      </w:r>
      <w:hyperlink r:id="rId36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Минпросвещения России от 08.09.2020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471;</w:t>
      </w:r>
    </w:p>
    <w:p w14:paraId="32610999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документ психолого-медико-педагогической комиссии (при необходимости);</w:t>
      </w:r>
    </w:p>
    <w:p w14:paraId="4FBA0946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14:paraId="2F02A257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14:paraId="131AAA44" w14:textId="373BBD27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37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Минпросвещения России от 08.09.2020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471)</w:t>
      </w:r>
    </w:p>
    <w:p w14:paraId="0102B133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14:paraId="5F54915F" w14:textId="31C2B843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8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Минпросвещения России от 08.09.2020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471)</w:t>
      </w:r>
    </w:p>
    <w:p w14:paraId="4A59CAEB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 w14:paraId="71CA83C4" w14:textId="0597B9CB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(в ред. Приказов Минпросвещения России от 08.09.2020 </w:t>
      </w:r>
      <w:hyperlink r:id="rId39" w:history="1">
        <w:r w:rsidR="006F4660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 xml:space="preserve"> 471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, от 04.10.2021 </w:t>
      </w:r>
      <w:hyperlink r:id="rId40" w:history="1">
        <w:r w:rsidR="006F4660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 xml:space="preserve"> 686</w:t>
        </w:r>
      </w:hyperlink>
      <w:r w:rsidRPr="006F4660">
        <w:rPr>
          <w:rFonts w:ascii="Times New Roman" w:hAnsi="Times New Roman" w:cs="Times New Roman"/>
          <w:sz w:val="28"/>
          <w:szCs w:val="28"/>
        </w:rPr>
        <w:t>)</w:t>
      </w:r>
    </w:p>
    <w:p w14:paraId="012DF3B6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5AEB4A2F" w14:textId="5095CECA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&lt;10&gt; Сноска исключена с 1 марта 2022 года. - </w:t>
      </w:r>
      <w:hyperlink r:id="rId41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Минпросвещения </w:t>
      </w:r>
      <w:r w:rsidRPr="006F4660">
        <w:rPr>
          <w:rFonts w:ascii="Times New Roman" w:hAnsi="Times New Roman" w:cs="Times New Roman"/>
          <w:sz w:val="28"/>
          <w:szCs w:val="28"/>
        </w:rPr>
        <w:lastRenderedPageBreak/>
        <w:t xml:space="preserve">России от 04.10.2021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686.</w:t>
      </w:r>
    </w:p>
    <w:p w14:paraId="0F89C857" w14:textId="77777777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D779B0" w14:textId="77777777" w:rsidR="00A30149" w:rsidRPr="006F4660" w:rsidRDefault="00A301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Копии предъявляемых при приеме документов хранятся в образовательной организации.</w:t>
      </w:r>
    </w:p>
    <w:p w14:paraId="6C6424BC" w14:textId="733C0449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2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Минпросвещения России от 08.09.2020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471)</w:t>
      </w:r>
    </w:p>
    <w:p w14:paraId="58E22B4B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14:paraId="77A3C4C5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14:paraId="60C0A251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12.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14:paraId="591FD4DE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13. Ребенок, родители (законные представители) которого не представили необходимые для приема документы в соответствии с </w:t>
      </w:r>
      <w:hyperlink w:anchor="P101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пунктом 9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настоящего Порядка,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14:paraId="35362184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14. После приема документов, указанных в </w:t>
      </w:r>
      <w:hyperlink w:anchor="P101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пункте 9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 &lt;9&gt; с родителями (законными представителями) ребенка.</w:t>
      </w:r>
    </w:p>
    <w:p w14:paraId="78B088C3" w14:textId="46685520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3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Минпросвещения России от 04.10.2021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686)</w:t>
      </w:r>
    </w:p>
    <w:p w14:paraId="277B8971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49547D68" w14:textId="3E65C490" w:rsidR="00A30149" w:rsidRPr="006F4660" w:rsidRDefault="00012E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44" w:history="1">
        <w:r w:rsidR="00A30149" w:rsidRPr="006F4660">
          <w:rPr>
            <w:rFonts w:ascii="Times New Roman" w:hAnsi="Times New Roman" w:cs="Times New Roman"/>
            <w:color w:val="0000FF"/>
            <w:sz w:val="28"/>
            <w:szCs w:val="28"/>
          </w:rPr>
          <w:t>&lt;9&gt;</w:t>
        </w:r>
      </w:hyperlink>
      <w:r w:rsidR="00A30149" w:rsidRPr="006F4660">
        <w:rPr>
          <w:rFonts w:ascii="Times New Roman" w:hAnsi="Times New Roman" w:cs="Times New Roman"/>
          <w:sz w:val="28"/>
          <w:szCs w:val="28"/>
        </w:rPr>
        <w:t xml:space="preserve"> </w:t>
      </w:r>
      <w:hyperlink r:id="rId45" w:history="1">
        <w:r w:rsidR="00A30149" w:rsidRPr="006F4660">
          <w:rPr>
            <w:rFonts w:ascii="Times New Roman" w:hAnsi="Times New Roman" w:cs="Times New Roman"/>
            <w:color w:val="0000FF"/>
            <w:sz w:val="28"/>
            <w:szCs w:val="28"/>
          </w:rPr>
          <w:t>Часть 2 статьи 53</w:t>
        </w:r>
      </w:hyperlink>
      <w:r w:rsidR="00A30149" w:rsidRPr="006F4660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="00A30149" w:rsidRPr="006F4660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F4660">
        <w:rPr>
          <w:rFonts w:ascii="Times New Roman" w:hAnsi="Times New Roman" w:cs="Times New Roman"/>
          <w:sz w:val="28"/>
          <w:szCs w:val="28"/>
        </w:rPr>
        <w:t>«</w:t>
      </w:r>
      <w:r w:rsidR="00A30149" w:rsidRPr="006F4660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F4660">
        <w:rPr>
          <w:rFonts w:ascii="Times New Roman" w:hAnsi="Times New Roman" w:cs="Times New Roman"/>
          <w:sz w:val="28"/>
          <w:szCs w:val="28"/>
        </w:rPr>
        <w:t>»</w:t>
      </w:r>
      <w:r w:rsidR="00A30149" w:rsidRPr="006F466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="00A30149" w:rsidRPr="006F4660">
        <w:rPr>
          <w:rFonts w:ascii="Times New Roman" w:hAnsi="Times New Roman" w:cs="Times New Roman"/>
          <w:sz w:val="28"/>
          <w:szCs w:val="28"/>
        </w:rPr>
        <w:t xml:space="preserve"> 53, ст. 7598).</w:t>
      </w:r>
    </w:p>
    <w:p w14:paraId="495BD1F4" w14:textId="77777777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9248F1" w14:textId="77777777" w:rsidR="00A30149" w:rsidRPr="006F4660" w:rsidRDefault="00A301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15.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</w:t>
      </w:r>
      <w:r w:rsidRPr="006F4660">
        <w:rPr>
          <w:rFonts w:ascii="Times New Roman" w:hAnsi="Times New Roman" w:cs="Times New Roman"/>
          <w:sz w:val="28"/>
          <w:szCs w:val="28"/>
        </w:rPr>
        <w:lastRenderedPageBreak/>
        <w:t>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14:paraId="21053472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14:paraId="5FB9CCA8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16.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14:paraId="75ED41AA" w14:textId="77777777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FD0188" w14:textId="77777777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309219" w14:textId="77777777" w:rsidR="00A30149" w:rsidRPr="006F4660" w:rsidRDefault="00A3014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14:paraId="6461C529" w14:textId="77777777" w:rsidR="0093014B" w:rsidRPr="006F4660" w:rsidRDefault="0093014B">
      <w:pPr>
        <w:rPr>
          <w:rFonts w:ascii="Times New Roman" w:hAnsi="Times New Roman" w:cs="Times New Roman"/>
          <w:sz w:val="28"/>
          <w:szCs w:val="28"/>
        </w:rPr>
      </w:pPr>
    </w:p>
    <w:sectPr w:rsidR="0093014B" w:rsidRPr="006F4660" w:rsidSect="00705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149"/>
    <w:rsid w:val="00012E45"/>
    <w:rsid w:val="004511FC"/>
    <w:rsid w:val="006F4660"/>
    <w:rsid w:val="0093014B"/>
    <w:rsid w:val="00A30149"/>
    <w:rsid w:val="00CB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A89BB"/>
  <w15:chartTrackingRefBased/>
  <w15:docId w15:val="{335BB84A-C8B6-4E0B-A933-A6CC3F02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01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301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301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D1DE96DE2708F786AD3F66C75FF276CBAE2324179B7F3C18C04BD43F9DB4B34C0AAC7961183ABB1C41E03661FBA5E2B3413315DCA541BF7u5aBN" TargetMode="External"/><Relationship Id="rId18" Type="http://schemas.openxmlformats.org/officeDocument/2006/relationships/hyperlink" Target="consultantplus://offline/ref=9D1DE96DE2708F786AD3F66C75FF276CBDE53A437CB5F3C18C04BD43F9DB4B34C0AAC7961183A2B0C11E03661FBA5E2B3413315DCA541BF7u5aBN" TargetMode="External"/><Relationship Id="rId26" Type="http://schemas.openxmlformats.org/officeDocument/2006/relationships/hyperlink" Target="consultantplus://offline/ref=9D1DE96DE2708F786AD3F66C75FF276CBDE53A437CB5F3C18C04BD43F9DB4B34C0AAC7941080A0E49151023A5AEC4D2A3613335CD6u5a4N" TargetMode="External"/><Relationship Id="rId39" Type="http://schemas.openxmlformats.org/officeDocument/2006/relationships/hyperlink" Target="consultantplus://offline/ref=9D1DE96DE2708F786AD3F66C75FF276CBDE4314577BAF3C18C04BD43F9DB4B34C0AAC7961183ABB2C11E03661FBA5E2B3413315DCA541BF7u5aBN" TargetMode="External"/><Relationship Id="rId21" Type="http://schemas.openxmlformats.org/officeDocument/2006/relationships/hyperlink" Target="consultantplus://offline/ref=9D1DE96DE2708F786AD3F66C75FF276CBDE53A437CB5F3C18C04BD43F9DB4B34C0AAC7941083A0E49151023A5AEC4D2A3613335CD6u5a4N" TargetMode="External"/><Relationship Id="rId34" Type="http://schemas.openxmlformats.org/officeDocument/2006/relationships/hyperlink" Target="consultantplus://offline/ref=9D1DE96DE2708F786AD3F66C75FF276CBDEB324276B7F3C18C04BD43F9DB4B34C0AAC7961183ABB9C11E03661FBA5E2B3413315DCA541BF7u5aBN" TargetMode="External"/><Relationship Id="rId42" Type="http://schemas.openxmlformats.org/officeDocument/2006/relationships/hyperlink" Target="consultantplus://offline/ref=9D1DE96DE2708F786AD3F66C75FF276CBDE4314577BAF3C18C04BD43F9DB4B34C0AAC7961183ABB2C21E03661FBA5E2B3413315DCA541BF7u5aBN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9D1DE96DE2708F786AD3F66C75FF276CBDE53A437CB5F3C18C04BD43F9DB4B34C0AAC7951587A0E49151023A5AEC4D2A3613335CD6u5a4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D1DE96DE2708F786AD3F66C75FF276CBDE53A437CB5F3C18C04BD43F9DB4B34C0AAC7961183ACB6C31E03661FBA5E2B3413315DCA541BF7u5aBN" TargetMode="External"/><Relationship Id="rId29" Type="http://schemas.openxmlformats.org/officeDocument/2006/relationships/hyperlink" Target="consultantplus://offline/ref=9D1DE96DE2708F786AD3F66C75FF276CBAE2324179B7F3C18C04BD43F9DB4B34C0AAC7961183ABB2C01E03661FBA5E2B3413315DCA541BF7u5aB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D1DE96DE2708F786AD3F66C75FF276CBAE2324179B7F3C18C04BD43F9DB4B34C0AAC7961183ABB0C61E03661FBA5E2B3413315DCA541BF7u5aBN" TargetMode="External"/><Relationship Id="rId11" Type="http://schemas.openxmlformats.org/officeDocument/2006/relationships/hyperlink" Target="consultantplus://offline/ref=9D1DE96DE2708F786AD3F66C75FF276CBAE2324179B7F3C18C04BD43F9DB4B34C0AAC7961183ABB1C21E03661FBA5E2B3413315DCA541BF7u5aBN" TargetMode="External"/><Relationship Id="rId24" Type="http://schemas.openxmlformats.org/officeDocument/2006/relationships/hyperlink" Target="consultantplus://offline/ref=9D1DE96DE2708F786AD3F66C75FF276CBDE53A437CB5F3C18C04BD43F9DB4B34C0AAC7961183ACB5C61E03661FBA5E2B3413315DCA541BF7u5aBN" TargetMode="External"/><Relationship Id="rId32" Type="http://schemas.openxmlformats.org/officeDocument/2006/relationships/hyperlink" Target="consultantplus://offline/ref=9D1DE96DE2708F786AD3F66C75FF276CBDE53A437CB5F3C18C04BD43F9DB4B34C0AAC7941085A0E49151023A5AEC4D2A3613335CD6u5a4N" TargetMode="External"/><Relationship Id="rId37" Type="http://schemas.openxmlformats.org/officeDocument/2006/relationships/hyperlink" Target="consultantplus://offline/ref=9D1DE96DE2708F786AD3F66C75FF276CBDE4314577BAF3C18C04BD43F9DB4B34C0AAC7961183ABB1C71E03661FBA5E2B3413315DCA541BF7u5aBN" TargetMode="External"/><Relationship Id="rId40" Type="http://schemas.openxmlformats.org/officeDocument/2006/relationships/hyperlink" Target="consultantplus://offline/ref=9D1DE96DE2708F786AD3F66C75FF276CBAE2324179B7F3C18C04BD43F9DB4B34C0AAC7961183ABB2C41E03661FBA5E2B3413315DCA541BF7u5aBN" TargetMode="External"/><Relationship Id="rId45" Type="http://schemas.openxmlformats.org/officeDocument/2006/relationships/hyperlink" Target="consultantplus://offline/ref=9D1DE96DE2708F786AD3F66C75FF276CBDE53A437CB5F3C18C04BD43F9DB4B34C0AAC7961183ACB3C81E03661FBA5E2B3413315DCA541BF7u5aBN" TargetMode="External"/><Relationship Id="rId5" Type="http://schemas.openxmlformats.org/officeDocument/2006/relationships/hyperlink" Target="consultantplus://offline/ref=9D1DE96DE2708F786AD3F66C75FF276CBDE4314577BAF3C18C04BD43F9DB4B34C0AAC7961183ABB0C61E03661FBA5E2B3413315DCA541BF7u5aBN" TargetMode="External"/><Relationship Id="rId15" Type="http://schemas.openxmlformats.org/officeDocument/2006/relationships/hyperlink" Target="consultantplus://offline/ref=9D1DE96DE2708F786AD3F66C75FF276CBDE53A437CB5F3C18C04BD43F9DB4B34C0AAC7961183ACB5C41E03661FBA5E2B3413315DCA541BF7u5aBN" TargetMode="External"/><Relationship Id="rId23" Type="http://schemas.openxmlformats.org/officeDocument/2006/relationships/hyperlink" Target="consultantplus://offline/ref=9D1DE96DE2708F786AD3F66C75FF276CBDE53A437CB5F3C18C04BD43F9DB4B34C0AAC7961183A2B0C21E03661FBA5E2B3413315DCA541BF7u5aBN" TargetMode="External"/><Relationship Id="rId28" Type="http://schemas.openxmlformats.org/officeDocument/2006/relationships/hyperlink" Target="consultantplus://offline/ref=9D1DE96DE2708F786AD3F66C75FF276CBAE2324179B7F3C18C04BD43F9DB4B34C0AAC7961183ABB1C81E03661FBA5E2B3413315DCA541BF7u5aBN" TargetMode="External"/><Relationship Id="rId36" Type="http://schemas.openxmlformats.org/officeDocument/2006/relationships/hyperlink" Target="consultantplus://offline/ref=9D1DE96DE2708F786AD3F66C75FF276CBDE4314577BAF3C18C04BD43F9DB4B34C0AAC7961183ABB1C61E03661FBA5E2B3413315DCA541BF7u5aBN" TargetMode="External"/><Relationship Id="rId10" Type="http://schemas.openxmlformats.org/officeDocument/2006/relationships/hyperlink" Target="consultantplus://offline/ref=9D1DE96DE2708F786AD3F66C75FF276CBDE33A4376BBF3C18C04BD43F9DB4B34D2AA9F9A1080B5B0C10B553759uEaDN" TargetMode="External"/><Relationship Id="rId19" Type="http://schemas.openxmlformats.org/officeDocument/2006/relationships/hyperlink" Target="consultantplus://offline/ref=9D1DE96DE2708F786AD3F66C75FF276CBDE53A437CB5F3C18C04BD43F9DB4B34C0AAC7961788FFE184405A3658F1532B290F315EuDa6N" TargetMode="External"/><Relationship Id="rId31" Type="http://schemas.openxmlformats.org/officeDocument/2006/relationships/hyperlink" Target="consultantplus://offline/ref=9D1DE96DE2708F786AD3F66C75FF276CBAE2324179B7F3C18C04BD43F9DB4B34C0AAC7961183ABB2C11E03661FBA5E2B3413315DCA541BF7u5aBN" TargetMode="External"/><Relationship Id="rId44" Type="http://schemas.openxmlformats.org/officeDocument/2006/relationships/hyperlink" Target="consultantplus://offline/ref=9D1DE96DE2708F786AD3F66C75FF276CBAE2324179B7F3C18C04BD43F9DB4B34C0AAC7961183ABB2C61E03661FBA5E2B3413315DCA541BF7u5aB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D1DE96DE2708F786AD3F66C75FF276CBDE33A4278B3F3C18C04BD43F9DB4B34D2AA9F9A1080B5B0C10B553759uEaDN" TargetMode="External"/><Relationship Id="rId14" Type="http://schemas.openxmlformats.org/officeDocument/2006/relationships/hyperlink" Target="consultantplus://offline/ref=9D1DE96DE2708F786AD3F66C75FF276CBDE4314577BAF3C18C04BD43F9DB4B34C0AAC7961183ABB1C21E03661FBA5E2B3413315DCA541BF7u5aBN" TargetMode="External"/><Relationship Id="rId22" Type="http://schemas.openxmlformats.org/officeDocument/2006/relationships/hyperlink" Target="consultantplus://offline/ref=9D1DE96DE2708F786AD3F66C75FF276CBDE53A437CB5F3C18C04BD43F9DB4B34C0AAC7961182AAB7C31E03661FBA5E2B3413315DCA541BF7u5aBN" TargetMode="External"/><Relationship Id="rId27" Type="http://schemas.openxmlformats.org/officeDocument/2006/relationships/hyperlink" Target="consultantplus://offline/ref=9D1DE96DE2708F786AD3F66C75FF276CBDE53A437CB5F3C18C04BD43F9DB4B34C0AAC7941082A0E49151023A5AEC4D2A3613335CD6u5a4N" TargetMode="External"/><Relationship Id="rId30" Type="http://schemas.openxmlformats.org/officeDocument/2006/relationships/hyperlink" Target="consultantplus://offline/ref=9D1DE96DE2708F786AD3F66C75FF276CBAE2324179B7F3C18C04BD43F9DB4B34C0AAC7961183ABB2C11E03661FBA5E2B3413315DCA541BF7u5aBN" TargetMode="External"/><Relationship Id="rId35" Type="http://schemas.openxmlformats.org/officeDocument/2006/relationships/hyperlink" Target="consultantplus://offline/ref=9D1DE96DE2708F786AD3F66C75FF276CBDE4314577BAF3C18C04BD43F9DB4B34C0AAC7961183ABB1C61E03661FBA5E2B3413315DCA541BF7u5aBN" TargetMode="External"/><Relationship Id="rId43" Type="http://schemas.openxmlformats.org/officeDocument/2006/relationships/hyperlink" Target="consultantplus://offline/ref=9D1DE96DE2708F786AD3F66C75FF276CBAE2324179B7F3C18C04BD43F9DB4B34C0AAC7961183ABB2C61E03661FBA5E2B3413315DCA541BF7u5aBN" TargetMode="External"/><Relationship Id="rId8" Type="http://schemas.openxmlformats.org/officeDocument/2006/relationships/hyperlink" Target="consultantplus://offline/ref=9D1DE96DE2708F786AD3F66C75FF276CBAE2334279B2F3C18C04BD43F9DB4B34C0AAC7961183ABB4C21E03661FBA5E2B3413315DCA541BF7u5aB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9D1DE96DE2708F786AD3F66C75FF276CBDE4314577BAF3C18C04BD43F9DB4B34C0AAC7961183ABB0C61E03661FBA5E2B3413315DCA541BF7u5aBN" TargetMode="External"/><Relationship Id="rId17" Type="http://schemas.openxmlformats.org/officeDocument/2006/relationships/hyperlink" Target="consultantplus://offline/ref=9D1DE96DE2708F786AD3F66C75FF276CBDE4314577BAF3C18C04BD43F9DB4B34C0AAC7961183ABB1C41E03661FBA5E2B3413315DCA541BF7u5aBN" TargetMode="External"/><Relationship Id="rId25" Type="http://schemas.openxmlformats.org/officeDocument/2006/relationships/hyperlink" Target="consultantplus://offline/ref=9D1DE96DE2708F786AD3F66C75FF276CBAE2324179B7F3C18C04BD43F9DB4B34C0AAC7961183ABB1C71E03661FBA5E2B3413315DCA541BF7u5aBN" TargetMode="External"/><Relationship Id="rId33" Type="http://schemas.openxmlformats.org/officeDocument/2006/relationships/hyperlink" Target="consultantplus://offline/ref=9D1DE96DE2708F786AD3F66C75FF276CBAE2324179B7F3C18C04BD43F9DB4B34C0AAC7961183ABB2C21E03661FBA5E2B3413315DCA541BF7u5aBN" TargetMode="External"/><Relationship Id="rId38" Type="http://schemas.openxmlformats.org/officeDocument/2006/relationships/hyperlink" Target="consultantplus://offline/ref=9D1DE96DE2708F786AD3F66C75FF276CBDE4314577BAF3C18C04BD43F9DB4B34C0AAC7961183ABB1C91E03661FBA5E2B3413315DCA541BF7u5aBN" TargetMode="External"/><Relationship Id="rId46" Type="http://schemas.openxmlformats.org/officeDocument/2006/relationships/fontTable" Target="fontTable.xml"/><Relationship Id="rId20" Type="http://schemas.openxmlformats.org/officeDocument/2006/relationships/hyperlink" Target="consultantplus://offline/ref=9D1DE96DE2708F786AD3F66C75FF276CBAE2324179B7F3C18C04BD43F9DB4B34C0AAC7961183ABB1C51E03661FBA5E2B3413315DCA541BF7u5aBN" TargetMode="External"/><Relationship Id="rId41" Type="http://schemas.openxmlformats.org/officeDocument/2006/relationships/hyperlink" Target="consultantplus://offline/ref=9D1DE96DE2708F786AD3F66C75FF276CBAE2324179B7F3C18C04BD43F9DB4B34C0AAC7961183ABB2C51E03661FBA5E2B3413315DCA541BF7u5a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3959</Words>
  <Characters>22570</Characters>
  <Application>Microsoft Office Word</Application>
  <DocSecurity>0</DocSecurity>
  <Lines>188</Lines>
  <Paragraphs>52</Paragraphs>
  <ScaleCrop>false</ScaleCrop>
  <Company/>
  <LinksUpToDate>false</LinksUpToDate>
  <CharactersWithSpaces>26477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Hadijat Alieva</dc:creator>
  <cp:keywords/>
  <dc:description/>
  <cp:lastModifiedBy>Хадижат Алиева</cp:lastModifiedBy>
  <cp:revision>2</cp:revision>
  <dcterms:created xsi:type="dcterms:W3CDTF">2022-03-26T19:16:00Z</dcterms:created>
  <dcterms:modified xsi:type="dcterms:W3CDTF">2022-03-26T19:16:00Z</dcterms:modified>
</cp:coreProperties>
</file>